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97667" w:rsidRDefault="001D05BF" w:rsidP="00F97667">
      <w:pPr>
        <w:rPr>
          <w:lang w:val="es-ES"/>
        </w:rPr>
      </w:pPr>
      <w:r>
        <w:rPr>
          <w:lang w:val="es-ES"/>
        </w:rPr>
        <w:t xml:space="preserve">TRABAJO INTEGRADOR DE 4TO A </w:t>
      </w:r>
      <w:bookmarkStart w:id="0" w:name="_GoBack"/>
      <w:bookmarkEnd w:id="0"/>
      <w:r w:rsidR="00A8150D">
        <w:rPr>
          <w:lang w:val="es-ES"/>
        </w:rPr>
        <w:t xml:space="preserve">Y 4TO B </w:t>
      </w:r>
      <w:r w:rsidR="00F97667">
        <w:rPr>
          <w:lang w:val="es-ES"/>
        </w:rPr>
        <w:t>DE LITERATURA</w:t>
      </w:r>
    </w:p>
    <w:p w:rsidR="00A8150D" w:rsidRDefault="00A8150D" w:rsidP="00F97667">
      <w:pPr>
        <w:rPr>
          <w:lang w:val="es-ES"/>
        </w:rPr>
      </w:pPr>
      <w:r>
        <w:rPr>
          <w:lang w:val="es-ES"/>
        </w:rPr>
        <w:t xml:space="preserve">Profesora: </w:t>
      </w:r>
      <w:proofErr w:type="spellStart"/>
      <w:r>
        <w:rPr>
          <w:lang w:val="es-ES"/>
        </w:rPr>
        <w:t>Nogués</w:t>
      </w:r>
      <w:proofErr w:type="spellEnd"/>
      <w:r>
        <w:rPr>
          <w:lang w:val="es-ES"/>
        </w:rPr>
        <w:t xml:space="preserve"> Stella Maris</w:t>
      </w:r>
    </w:p>
    <w:p w:rsidR="00F97667" w:rsidRDefault="00F97667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>1er cuatrimestre</w:t>
      </w:r>
    </w:p>
    <w:p w:rsidR="00F97667" w:rsidRDefault="00F97667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LEE EL FRAGMENTO DEL “POPOL VUH” (Anónimo): Según esta cosmogonía: ¿Cómo y para qué poblaron la Tierra los DIOSES? ¿A qué cultura pertenece estas creencias? ¿por qué fueron castigados los </w:t>
      </w:r>
      <w:r w:rsidR="00023942">
        <w:rPr>
          <w:lang w:val="es-ES"/>
        </w:rPr>
        <w:t>animales? (</w:t>
      </w:r>
      <w:r>
        <w:rPr>
          <w:lang w:val="es-ES"/>
        </w:rPr>
        <w:t>Manual Santillana de 4to año)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LEE “A Las puertas del Olimpo” Versión de Beatriz Fernández y Alicia </w:t>
      </w:r>
      <w:proofErr w:type="spellStart"/>
      <w:r>
        <w:rPr>
          <w:lang w:val="es-ES"/>
        </w:rPr>
        <w:t>Stacci</w:t>
      </w:r>
      <w:proofErr w:type="spellEnd"/>
      <w:r>
        <w:rPr>
          <w:lang w:val="es-ES"/>
        </w:rPr>
        <w:t>: Según esta cosmogonía: ¿Quién creó a los Hombres? ¿Qué les regalo Prometeo? ¿Por qué los Dioses crearon a Pandora y le regalaron un cofre él cual no podía abrir?  ¿Quiénes sobreviven al diluvio y qué comprendieron? (MANUAL SANTILLAÑA DE 4TO)</w:t>
      </w:r>
    </w:p>
    <w:p w:rsidR="00F97667" w:rsidRDefault="00F97667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MITOS: Lee el mito de “ENEAS O LA OBLIGACIÓN DE VIVIR” Y REALIZA UN BREVE RELATO DE LA HISTORIA DE ENEAS Y MENCIONA CUÁL ES LA IMPORTANCIA DE QUE ÉL SOBREVIVA EN LA GUERRA CONTRA LOS GRIEGOS. </w:t>
      </w:r>
    </w:p>
    <w:p w:rsidR="00F97667" w:rsidRDefault="00F97667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>Lee el Mito de TESEO Y EL MINOTAURO (VERSIÓN LIBRE) Y EL CUENTO “LA CASA DE ASTERION” DE Jorge Luis Borges y realiza un cuadro comparativo con las diferencias y similitudes de ambos textos. ¿POR QUÉ DECIMOS QUE EL CUENTO ES UN INTERTEXTO DEL MITO?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¿QUIÉN ES EL NARRADOR DEL MITO </w:t>
      </w:r>
      <w:proofErr w:type="gramStart"/>
      <w:r>
        <w:rPr>
          <w:lang w:val="es-ES"/>
        </w:rPr>
        <w:t xml:space="preserve">Y </w:t>
      </w:r>
      <w:r w:rsidR="00023942">
        <w:rPr>
          <w:lang w:val="es-ES"/>
        </w:rPr>
        <w:t xml:space="preserve"> ÉL</w:t>
      </w:r>
      <w:proofErr w:type="gramEnd"/>
      <w:r w:rsidR="00023942">
        <w:rPr>
          <w:lang w:val="es-ES"/>
        </w:rPr>
        <w:t xml:space="preserve"> </w:t>
      </w:r>
      <w:r>
        <w:rPr>
          <w:lang w:val="es-ES"/>
        </w:rPr>
        <w:t>DEL CUENTO? JUSTIFICA CON CITA TEXTUAL.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>Relata la situación inicial, desarrollo y desenlace final de la leyenda mapuche de “LOS ENAMORADOS”. ¿Qué creación de la naturaleza tratan de explicar?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¿Qué diferencias hay entre leyenda y leyendas urbanas? Investiga y narra alguna leyenda urbana.  </w:t>
      </w:r>
    </w:p>
    <w:p w:rsidR="00023942" w:rsidRDefault="00023942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>2DO CUATRIMESTRE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 INVESTIGA SOBRE LA VIDA DEL GAUCHO Y COMO FUE MARGINADO.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 xml:space="preserve">¿Por quién fue escrito </w:t>
      </w:r>
      <w:r w:rsidR="00023942">
        <w:rPr>
          <w:lang w:val="es-ES"/>
        </w:rPr>
        <w:t xml:space="preserve">el Martin Fierro? En el canto </w:t>
      </w:r>
      <w:proofErr w:type="spellStart"/>
      <w:r w:rsidR="00023942">
        <w:rPr>
          <w:lang w:val="es-ES"/>
        </w:rPr>
        <w:t>lX</w:t>
      </w:r>
      <w:proofErr w:type="spellEnd"/>
      <w:r>
        <w:rPr>
          <w:lang w:val="es-ES"/>
        </w:rPr>
        <w:t xml:space="preserve"> ¿Cómo era la vida de FIERRO en ese momento? ¿Quiénes eran su compañía en la noche? justifica ¿cuál es la pelea que se relata, quién lo ayuda?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>En la vuelta de Martin FIERRO CANTO xl ¿Con quién se reencuentra? ¿Por qué ya no lo persiguen?</w:t>
      </w:r>
    </w:p>
    <w:p w:rsidR="00F97667" w:rsidRDefault="00F97667" w:rsidP="00F97667">
      <w:pPr>
        <w:rPr>
          <w:lang w:val="es-ES"/>
        </w:rPr>
      </w:pPr>
      <w:r>
        <w:rPr>
          <w:lang w:val="es-ES"/>
        </w:rPr>
        <w:t>¿Dónde encuentra a sus hijos? ¿Por qué habla con tristeza de su ex mujer? Justifica</w:t>
      </w:r>
    </w:p>
    <w:p w:rsidR="00023942" w:rsidRDefault="00023942" w:rsidP="00F97667">
      <w:pPr>
        <w:rPr>
          <w:lang w:val="es-ES"/>
        </w:rPr>
      </w:pPr>
      <w:r>
        <w:rPr>
          <w:lang w:val="es-ES"/>
        </w:rPr>
        <w:lastRenderedPageBreak/>
        <w:t>¿Es un héroe o un antihéroe?</w:t>
      </w:r>
    </w:p>
    <w:p w:rsidR="00A8150D" w:rsidRDefault="00A8150D" w:rsidP="00F97667">
      <w:pPr>
        <w:rPr>
          <w:lang w:val="es-ES"/>
        </w:rPr>
      </w:pPr>
      <w:r>
        <w:rPr>
          <w:lang w:val="es-ES"/>
        </w:rPr>
        <w:t>NOVELA: LEER “Es tan difícil volver a ÍTACA” DE Esteban Valentino.</w:t>
      </w:r>
    </w:p>
    <w:p w:rsidR="00A8150D" w:rsidRDefault="00A8150D" w:rsidP="00F97667">
      <w:pPr>
        <w:rPr>
          <w:lang w:val="es-ES"/>
        </w:rPr>
      </w:pPr>
      <w:r>
        <w:rPr>
          <w:lang w:val="es-ES"/>
        </w:rPr>
        <w:t>¿QUIÉN ES EL HEROE EN ESTA NOVELA, CUÁLES SON LOS CONFLICTOS, CÓMO LO PODEMOS RELACIONAR CON LA ODISEA?</w:t>
      </w:r>
    </w:p>
    <w:p w:rsidR="00023942" w:rsidRDefault="00023942" w:rsidP="00F97667">
      <w:pPr>
        <w:rPr>
          <w:lang w:val="es-ES"/>
        </w:rPr>
      </w:pPr>
    </w:p>
    <w:p w:rsidR="00F97667" w:rsidRDefault="00F97667" w:rsidP="00F97667">
      <w:pPr>
        <w:rPr>
          <w:lang w:val="es-ES"/>
        </w:rPr>
      </w:pPr>
      <w:r>
        <w:rPr>
          <w:lang w:val="es-ES"/>
        </w:rPr>
        <w:t>LEER LA OBRA DE Antígona de Sófocles y narrar el argumento de la obra y justificar por qué es una tragedia.</w:t>
      </w:r>
    </w:p>
    <w:p w:rsidR="00023942" w:rsidRDefault="00023942" w:rsidP="00F97667">
      <w:pPr>
        <w:rPr>
          <w:lang w:val="es-ES"/>
        </w:rPr>
      </w:pPr>
      <w:r>
        <w:rPr>
          <w:lang w:val="es-ES"/>
        </w:rPr>
        <w:t xml:space="preserve">Leer </w:t>
      </w:r>
      <w:proofErr w:type="spellStart"/>
      <w:r>
        <w:rPr>
          <w:lang w:val="es-ES"/>
        </w:rPr>
        <w:t>Antigona</w:t>
      </w:r>
      <w:proofErr w:type="spellEnd"/>
      <w:r>
        <w:rPr>
          <w:lang w:val="es-ES"/>
        </w:rPr>
        <w:t xml:space="preserve"> Furiosa de GRISELDA GAMBARO, ¿A qué contexto histórico hace referencia? ¿Por qué podemos considerarla una tragedia?</w:t>
      </w:r>
    </w:p>
    <w:p w:rsidR="00023942" w:rsidRDefault="00023942" w:rsidP="00F97667">
      <w:pPr>
        <w:rPr>
          <w:lang w:val="es-ES"/>
        </w:rPr>
      </w:pPr>
      <w:r>
        <w:rPr>
          <w:lang w:val="es-ES"/>
        </w:rPr>
        <w:t xml:space="preserve"> Investiga cómo se relacionan los nombres de ambas Obras teatrales</w:t>
      </w:r>
    </w:p>
    <w:p w:rsidR="00F97667" w:rsidRDefault="00F97667" w:rsidP="00F97667">
      <w:pPr>
        <w:rPr>
          <w:lang w:val="es-ES"/>
        </w:rPr>
      </w:pPr>
    </w:p>
    <w:p w:rsidR="00633E37" w:rsidRPr="00F97667" w:rsidRDefault="00633E37">
      <w:pPr>
        <w:rPr>
          <w:lang w:val="es-ES"/>
        </w:rPr>
      </w:pPr>
    </w:p>
    <w:sectPr w:rsidR="00633E37" w:rsidRPr="00F9766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7667"/>
    <w:rsid w:val="00023942"/>
    <w:rsid w:val="001D05BF"/>
    <w:rsid w:val="0055577B"/>
    <w:rsid w:val="00633E37"/>
    <w:rsid w:val="00A8150D"/>
    <w:rsid w:val="00F97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07A743"/>
  <w15:chartTrackingRefBased/>
  <w15:docId w15:val="{6E4AB5BD-477A-415B-A1CB-B44483D7B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9766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D05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5B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355</Words>
  <Characters>2025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Stella</dc:creator>
  <cp:keywords/>
  <dc:description/>
  <cp:lastModifiedBy>Stella</cp:lastModifiedBy>
  <cp:revision>4</cp:revision>
  <cp:lastPrinted>2024-04-03T00:14:00Z</cp:lastPrinted>
  <dcterms:created xsi:type="dcterms:W3CDTF">2024-04-03T00:13:00Z</dcterms:created>
  <dcterms:modified xsi:type="dcterms:W3CDTF">2024-04-03T00:17:00Z</dcterms:modified>
</cp:coreProperties>
</file>